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3E4" w:rsidRDefault="00A47053" w:rsidP="00A47053">
      <w:pPr>
        <w:pStyle w:val="1"/>
        <w:rPr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</w:t>
      </w:r>
      <w:r w:rsidR="003F63D6">
        <w:rPr>
          <w:b w:val="0"/>
          <w:sz w:val="28"/>
          <w:szCs w:val="28"/>
        </w:rPr>
        <w:t xml:space="preserve">                                      </w:t>
      </w:r>
      <w:r w:rsidR="00F163E4">
        <w:rPr>
          <w:noProof/>
          <w:szCs w:val="28"/>
        </w:rPr>
        <w:drawing>
          <wp:inline distT="0" distB="0" distL="0" distR="0">
            <wp:extent cx="523875" cy="676275"/>
            <wp:effectExtent l="0" t="0" r="9525" b="9525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163E4">
        <w:rPr>
          <w:b w:val="0"/>
          <w:sz w:val="28"/>
          <w:szCs w:val="28"/>
        </w:rPr>
        <w:t xml:space="preserve">                  </w:t>
      </w:r>
      <w:r w:rsidR="003F63D6">
        <w:rPr>
          <w:b w:val="0"/>
          <w:sz w:val="28"/>
          <w:szCs w:val="28"/>
        </w:rPr>
        <w:t xml:space="preserve">                             </w:t>
      </w:r>
    </w:p>
    <w:p w:rsidR="00F163E4" w:rsidRDefault="00F163E4" w:rsidP="00F163E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63E4" w:rsidRDefault="00A47053" w:rsidP="00A47053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</w:t>
      </w:r>
      <w:r w:rsidR="00F163E4"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:rsidR="00F163E4" w:rsidRDefault="00F163E4" w:rsidP="00F163E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СОВЕТА   ДЕПУТАТОВ  ТАТАРСКОГО РАЙОНА</w:t>
      </w:r>
    </w:p>
    <w:p w:rsidR="00F163E4" w:rsidRDefault="00F163E4" w:rsidP="00A47053">
      <w:pPr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третьего созыва</w:t>
      </w:r>
    </w:p>
    <w:p w:rsidR="00A47053" w:rsidRDefault="00A47053" w:rsidP="00A47053">
      <w:pPr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63E4" w:rsidRDefault="00F163E4" w:rsidP="00F163E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</w:t>
      </w:r>
      <w:r w:rsidR="003F63D6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(сорок первая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сессия)</w:t>
      </w:r>
    </w:p>
    <w:p w:rsidR="00F163E4" w:rsidRDefault="00F163E4" w:rsidP="00F163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63E4" w:rsidRDefault="003F63D6" w:rsidP="00F163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</w:rPr>
        <w:t>21 мая 2020 года</w:t>
      </w:r>
      <w:r w:rsidR="00F163E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F163E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F163E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F163E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F163E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F163E4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</w:t>
      </w:r>
      <w:r w:rsidR="00612A0D">
        <w:rPr>
          <w:rFonts w:ascii="Times New Roman" w:eastAsia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№ </w:t>
      </w:r>
      <w:r w:rsidR="00A47053">
        <w:rPr>
          <w:rFonts w:ascii="Times New Roman" w:eastAsia="Times New Roman" w:hAnsi="Times New Roman" w:cs="Times New Roman"/>
          <w:b/>
          <w:sz w:val="28"/>
          <w:szCs w:val="28"/>
        </w:rPr>
        <w:t>47</w:t>
      </w:r>
    </w:p>
    <w:p w:rsidR="00F163E4" w:rsidRDefault="00F163E4" w:rsidP="00F163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г. Татарск</w:t>
      </w:r>
    </w:p>
    <w:p w:rsidR="003F63D6" w:rsidRDefault="003F63D6" w:rsidP="00F163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F63D6" w:rsidRPr="00D2438F" w:rsidRDefault="00F163E4" w:rsidP="00A47053">
      <w:pPr>
        <w:pStyle w:val="a3"/>
        <w:spacing w:after="0" w:line="0" w:lineRule="atLeast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1428">
        <w:rPr>
          <w:rFonts w:ascii="Times New Roman" w:hAnsi="Times New Roman" w:cs="Times New Roman"/>
          <w:b/>
          <w:sz w:val="28"/>
          <w:szCs w:val="28"/>
        </w:rPr>
        <w:t>О внесении</w:t>
      </w:r>
      <w:r w:rsidR="00640D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31428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изменения в </w:t>
      </w:r>
      <w:r w:rsidR="00731428" w:rsidRPr="00731428">
        <w:rPr>
          <w:rFonts w:ascii="Times New Roman" w:hAnsi="Times New Roman" w:cs="Times New Roman"/>
          <w:b/>
          <w:sz w:val="28"/>
          <w:szCs w:val="28"/>
        </w:rPr>
        <w:t>решение шестнадцатой сессии</w:t>
      </w:r>
      <w:r w:rsidRPr="00731428">
        <w:rPr>
          <w:rFonts w:ascii="Times New Roman" w:hAnsi="Times New Roman" w:cs="Times New Roman"/>
          <w:b/>
          <w:sz w:val="28"/>
          <w:szCs w:val="28"/>
        </w:rPr>
        <w:t xml:space="preserve"> Совета д</w:t>
      </w:r>
      <w:r w:rsidR="003F63D6">
        <w:rPr>
          <w:rFonts w:ascii="Times New Roman" w:hAnsi="Times New Roman" w:cs="Times New Roman"/>
          <w:b/>
          <w:sz w:val="28"/>
          <w:szCs w:val="28"/>
        </w:rPr>
        <w:t>епутатов Татарского района от 21.09.</w:t>
      </w:r>
      <w:r w:rsidRPr="00731428">
        <w:rPr>
          <w:rFonts w:ascii="Times New Roman" w:hAnsi="Times New Roman" w:cs="Times New Roman"/>
          <w:b/>
          <w:sz w:val="28"/>
          <w:szCs w:val="28"/>
        </w:rPr>
        <w:t>2017 № 87 «Об утверждении прогнозного плана приватизации</w:t>
      </w:r>
      <w:r w:rsidR="00D243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31428">
        <w:rPr>
          <w:rFonts w:ascii="Times New Roman" w:hAnsi="Times New Roman" w:cs="Times New Roman"/>
          <w:b/>
          <w:sz w:val="28"/>
          <w:szCs w:val="28"/>
        </w:rPr>
        <w:t>муниципального имущества Татарского района на 2018 год»</w:t>
      </w:r>
      <w:r w:rsidR="003F63D6">
        <w:rPr>
          <w:rFonts w:ascii="Times New Roman" w:hAnsi="Times New Roman" w:cs="Times New Roman"/>
          <w:b/>
          <w:sz w:val="28"/>
          <w:szCs w:val="28"/>
        </w:rPr>
        <w:t xml:space="preserve"> (изменениями, внесенными решением сороковой сессии Совета </w:t>
      </w:r>
      <w:r w:rsidR="003F63D6">
        <w:rPr>
          <w:rFonts w:ascii="Times New Roman" w:hAnsi="Times New Roman"/>
          <w:b/>
          <w:sz w:val="28"/>
          <w:szCs w:val="28"/>
        </w:rPr>
        <w:t>депутатов</w:t>
      </w:r>
      <w:r w:rsidR="00D2438F">
        <w:rPr>
          <w:rFonts w:ascii="Times New Roman" w:hAnsi="Times New Roman"/>
          <w:b/>
          <w:sz w:val="28"/>
          <w:szCs w:val="28"/>
        </w:rPr>
        <w:t xml:space="preserve"> </w:t>
      </w:r>
      <w:r w:rsidR="003F63D6">
        <w:rPr>
          <w:rFonts w:ascii="Times New Roman" w:hAnsi="Times New Roman"/>
          <w:b/>
          <w:sz w:val="28"/>
          <w:szCs w:val="28"/>
        </w:rPr>
        <w:t>Татарского района  от 12.03.2020 № 39)</w:t>
      </w:r>
    </w:p>
    <w:p w:rsidR="00F163E4" w:rsidRDefault="00F163E4" w:rsidP="00F163E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163E4" w:rsidRDefault="00F163E4" w:rsidP="00D243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21.12.2001 № 178-ФЗ «О приватизации государственного и муниципального имущества», Федеральным законом от 06.10.2003 № 131-ФЗ «Об общих принципах организации местного самоуправления в Российской Федерации», Уставом Татарского района, решением двенадцатой сессии Совета депутатов Татарского района третьего созыва от 22.02.2017 № 3 «Об утверждении Положения о порядке управления и распоряжения имуществом, находящимся в  муниципальной собственности Татарского района», решением четырнадцатой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сессии Совета депутатов Татарского района второго созыва от 31.05.2012 № 17 «О Положении о приватизации муниципального имущества муниципального образования Татарского района», </w:t>
      </w:r>
    </w:p>
    <w:p w:rsidR="00F163E4" w:rsidRDefault="00A47053" w:rsidP="00F163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F163E4">
        <w:rPr>
          <w:rFonts w:ascii="Times New Roman" w:eastAsia="Times New Roman" w:hAnsi="Times New Roman" w:cs="Times New Roman"/>
          <w:sz w:val="28"/>
          <w:szCs w:val="28"/>
        </w:rPr>
        <w:t>Совет депутатов Татарского района РЕШИЛ:</w:t>
      </w:r>
    </w:p>
    <w:p w:rsidR="008A79BD" w:rsidRPr="00D2438F" w:rsidRDefault="008A79BD" w:rsidP="00D2438F">
      <w:pPr>
        <w:pStyle w:val="a3"/>
        <w:spacing w:after="0" w:line="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9BD">
        <w:rPr>
          <w:rFonts w:ascii="Times New Roman" w:eastAsia="Times New Roman" w:hAnsi="Times New Roman" w:cs="Times New Roman"/>
          <w:sz w:val="28"/>
          <w:szCs w:val="28"/>
        </w:rPr>
        <w:t>1.</w:t>
      </w:r>
      <w:r w:rsidR="00D243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A79BD">
        <w:rPr>
          <w:rFonts w:ascii="Times New Roman" w:eastAsia="Times New Roman" w:hAnsi="Times New Roman" w:cs="Times New Roman"/>
          <w:sz w:val="28"/>
          <w:szCs w:val="28"/>
        </w:rPr>
        <w:t>Внести в решение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шестнадцатой</w:t>
      </w:r>
      <w:r w:rsidRPr="008A79BD">
        <w:rPr>
          <w:rFonts w:ascii="Times New Roman" w:eastAsia="Times New Roman" w:hAnsi="Times New Roman" w:cs="Times New Roman"/>
          <w:sz w:val="28"/>
          <w:szCs w:val="28"/>
        </w:rPr>
        <w:t xml:space="preserve"> сессии</w:t>
      </w:r>
      <w:r w:rsidR="00C518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13A2B">
        <w:rPr>
          <w:rFonts w:ascii="Times New Roman" w:hAnsi="Times New Roman" w:cs="Times New Roman"/>
          <w:sz w:val="28"/>
          <w:szCs w:val="28"/>
        </w:rPr>
        <w:t>Совета депут</w:t>
      </w:r>
      <w:r w:rsidR="00D2438F">
        <w:rPr>
          <w:rFonts w:ascii="Times New Roman" w:hAnsi="Times New Roman" w:cs="Times New Roman"/>
          <w:sz w:val="28"/>
          <w:szCs w:val="28"/>
        </w:rPr>
        <w:t>атов Татарского района от 21.09.</w:t>
      </w:r>
      <w:r w:rsidRPr="00613A2B">
        <w:rPr>
          <w:rFonts w:ascii="Times New Roman" w:hAnsi="Times New Roman" w:cs="Times New Roman"/>
          <w:sz w:val="28"/>
          <w:szCs w:val="28"/>
        </w:rPr>
        <w:t>2017 № 87 «Об утверждении прогнозного плана приватизации</w:t>
      </w:r>
      <w:r w:rsidR="00A47053">
        <w:rPr>
          <w:rFonts w:ascii="Times New Roman" w:hAnsi="Times New Roman" w:cs="Times New Roman"/>
          <w:sz w:val="28"/>
          <w:szCs w:val="28"/>
        </w:rPr>
        <w:t xml:space="preserve"> </w:t>
      </w:r>
      <w:r w:rsidRPr="00613A2B">
        <w:rPr>
          <w:rFonts w:ascii="Times New Roman" w:hAnsi="Times New Roman" w:cs="Times New Roman"/>
          <w:sz w:val="28"/>
          <w:szCs w:val="28"/>
        </w:rPr>
        <w:t>муниципального имущества Татарского района на 2018 год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D2438F" w:rsidRPr="00D243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2438F" w:rsidRPr="00D2438F">
        <w:rPr>
          <w:rFonts w:ascii="Times New Roman" w:hAnsi="Times New Roman" w:cs="Times New Roman"/>
          <w:sz w:val="28"/>
          <w:szCs w:val="28"/>
        </w:rPr>
        <w:t>(</w:t>
      </w:r>
      <w:r w:rsidR="008B0F63">
        <w:rPr>
          <w:rFonts w:ascii="Times New Roman" w:hAnsi="Times New Roman" w:cs="Times New Roman"/>
          <w:sz w:val="28"/>
          <w:szCs w:val="28"/>
        </w:rPr>
        <w:t xml:space="preserve">с </w:t>
      </w:r>
      <w:r w:rsidR="00D2438F" w:rsidRPr="00D2438F">
        <w:rPr>
          <w:rFonts w:ascii="Times New Roman" w:hAnsi="Times New Roman" w:cs="Times New Roman"/>
          <w:sz w:val="28"/>
          <w:szCs w:val="28"/>
        </w:rPr>
        <w:t xml:space="preserve">изменениями, внесенными решением сороковой сессии Совета </w:t>
      </w:r>
      <w:r w:rsidR="00D2438F" w:rsidRPr="00D2438F">
        <w:rPr>
          <w:rFonts w:ascii="Times New Roman" w:hAnsi="Times New Roman"/>
          <w:sz w:val="28"/>
          <w:szCs w:val="28"/>
        </w:rPr>
        <w:t>депутатов Татарского района  от 12.03.2020 № 39)</w:t>
      </w:r>
      <w:r w:rsidRPr="008A79BD">
        <w:rPr>
          <w:rFonts w:ascii="Times New Roman" w:eastAsia="Times New Roman" w:hAnsi="Times New Roman" w:cs="Times New Roman"/>
          <w:sz w:val="28"/>
          <w:szCs w:val="28"/>
        </w:rPr>
        <w:t xml:space="preserve"> следующие изменения:</w:t>
      </w:r>
      <w:r w:rsidRPr="008A79BD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47040F" w:rsidRPr="008A79BD" w:rsidRDefault="008A79BD" w:rsidP="00A47053">
      <w:pPr>
        <w:tabs>
          <w:tab w:val="left" w:pos="840"/>
          <w:tab w:val="left" w:pos="117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8A79BD">
        <w:rPr>
          <w:rFonts w:ascii="Times New Roman" w:eastAsia="Times New Roman" w:hAnsi="Times New Roman" w:cs="Times New Roman"/>
          <w:sz w:val="28"/>
          <w:szCs w:val="28"/>
        </w:rPr>
        <w:t xml:space="preserve">        1.1.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приложени</w:t>
      </w:r>
      <w:r w:rsidR="008B0F63">
        <w:rPr>
          <w:rFonts w:ascii="Times New Roman" w:eastAsia="Times New Roman" w:hAnsi="Times New Roman" w:cs="Times New Roman"/>
          <w:sz w:val="28"/>
          <w:szCs w:val="28"/>
        </w:rPr>
        <w:t>е</w:t>
      </w:r>
      <w:r w:rsidR="0047040F" w:rsidRPr="008A79BD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="00D2438F" w:rsidRPr="008B0F63">
        <w:rPr>
          <w:rFonts w:ascii="Times New Roman" w:eastAsia="Times New Roman" w:hAnsi="Times New Roman" w:cs="Times New Roman"/>
          <w:sz w:val="28"/>
          <w:szCs w:val="28"/>
        </w:rPr>
        <w:t>П</w:t>
      </w:r>
      <w:r w:rsidR="0047040F" w:rsidRPr="008B0F63">
        <w:rPr>
          <w:rFonts w:ascii="Times New Roman" w:eastAsia="Times New Roman" w:hAnsi="Times New Roman" w:cs="Times New Roman"/>
          <w:sz w:val="28"/>
          <w:szCs w:val="28"/>
        </w:rPr>
        <w:t>рогнозный п</w:t>
      </w:r>
      <w:r w:rsidR="000811B3" w:rsidRPr="008B0F63">
        <w:rPr>
          <w:rFonts w:ascii="Times New Roman" w:eastAsia="Times New Roman" w:hAnsi="Times New Roman" w:cs="Times New Roman"/>
          <w:sz w:val="28"/>
          <w:szCs w:val="28"/>
        </w:rPr>
        <w:t xml:space="preserve">лан приватизации муниципального </w:t>
      </w:r>
      <w:r w:rsidR="0047040F" w:rsidRPr="008B0F63">
        <w:rPr>
          <w:rFonts w:ascii="Times New Roman" w:eastAsia="Times New Roman" w:hAnsi="Times New Roman" w:cs="Times New Roman"/>
          <w:sz w:val="28"/>
          <w:szCs w:val="28"/>
        </w:rPr>
        <w:t xml:space="preserve">имущества </w:t>
      </w:r>
      <w:r w:rsidR="00731428" w:rsidRPr="008B0F63">
        <w:rPr>
          <w:rFonts w:ascii="Times New Roman" w:eastAsia="Times New Roman" w:hAnsi="Times New Roman" w:cs="Times New Roman"/>
          <w:sz w:val="28"/>
          <w:szCs w:val="28"/>
        </w:rPr>
        <w:t xml:space="preserve">Татарского района </w:t>
      </w:r>
      <w:r w:rsidR="0047040F" w:rsidRPr="008B0F63">
        <w:rPr>
          <w:rFonts w:ascii="Times New Roman" w:eastAsia="Times New Roman" w:hAnsi="Times New Roman" w:cs="Times New Roman"/>
          <w:sz w:val="28"/>
          <w:szCs w:val="28"/>
        </w:rPr>
        <w:t xml:space="preserve">на 2018 год, </w:t>
      </w:r>
      <w:r w:rsidR="008B0F63">
        <w:rPr>
          <w:rFonts w:ascii="Times New Roman" w:eastAsia="Times New Roman" w:hAnsi="Times New Roman" w:cs="Times New Roman"/>
          <w:sz w:val="28"/>
          <w:szCs w:val="28"/>
        </w:rPr>
        <w:t>утверждённое вышеуказанным</w:t>
      </w:r>
      <w:r w:rsidR="005D5615" w:rsidRPr="008B0F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13A2B" w:rsidRPr="008B0F63">
        <w:rPr>
          <w:rFonts w:ascii="Times New Roman" w:hAnsi="Times New Roman" w:cs="Times New Roman"/>
          <w:sz w:val="28"/>
          <w:szCs w:val="28"/>
        </w:rPr>
        <w:t>решением</w:t>
      </w:r>
      <w:r w:rsidR="00A47053">
        <w:rPr>
          <w:rFonts w:ascii="Times New Roman" w:hAnsi="Times New Roman" w:cs="Times New Roman"/>
          <w:sz w:val="28"/>
          <w:szCs w:val="28"/>
        </w:rPr>
        <w:t xml:space="preserve"> сессии</w:t>
      </w:r>
      <w:r w:rsidR="0047040F" w:rsidRPr="008B0F6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40D78" w:rsidRPr="008B0F63">
        <w:rPr>
          <w:rFonts w:ascii="Times New Roman" w:eastAsia="Times New Roman" w:hAnsi="Times New Roman" w:cs="Times New Roman"/>
          <w:sz w:val="28"/>
          <w:szCs w:val="28"/>
        </w:rPr>
        <w:t xml:space="preserve">включить </w:t>
      </w:r>
      <w:r w:rsidR="00613A2B" w:rsidRPr="008B0F63">
        <w:rPr>
          <w:rFonts w:ascii="Times New Roman" w:eastAsia="Times New Roman" w:hAnsi="Times New Roman" w:cs="Times New Roman"/>
          <w:sz w:val="28"/>
          <w:szCs w:val="28"/>
        </w:rPr>
        <w:t xml:space="preserve">строку </w:t>
      </w:r>
      <w:r w:rsidR="00640D78" w:rsidRPr="008B0F63">
        <w:rPr>
          <w:rFonts w:ascii="Times New Roman" w:eastAsia="Times New Roman" w:hAnsi="Times New Roman" w:cs="Times New Roman"/>
          <w:sz w:val="28"/>
          <w:szCs w:val="28"/>
        </w:rPr>
        <w:t>6</w:t>
      </w:r>
      <w:r w:rsidR="00613A2B" w:rsidRPr="008B0F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040F" w:rsidRPr="008B0F63">
        <w:rPr>
          <w:rFonts w:ascii="Times New Roman" w:eastAsia="Times New Roman" w:hAnsi="Times New Roman" w:cs="Times New Roman"/>
          <w:sz w:val="28"/>
          <w:szCs w:val="28"/>
        </w:rPr>
        <w:t>следующего содержания:</w:t>
      </w:r>
    </w:p>
    <w:tbl>
      <w:tblPr>
        <w:tblStyle w:val="a4"/>
        <w:tblpPr w:leftFromText="180" w:rightFromText="180" w:vertAnchor="text" w:horzAnchor="margin" w:tblpY="535"/>
        <w:tblW w:w="9636" w:type="dxa"/>
        <w:tblLook w:val="04A0"/>
      </w:tblPr>
      <w:tblGrid>
        <w:gridCol w:w="472"/>
        <w:gridCol w:w="1930"/>
        <w:gridCol w:w="2125"/>
        <w:gridCol w:w="5109"/>
      </w:tblGrid>
      <w:tr w:rsidR="004A5EFB" w:rsidRPr="00E47B4D" w:rsidTr="00A47053">
        <w:trPr>
          <w:trHeight w:val="1890"/>
        </w:trPr>
        <w:tc>
          <w:tcPr>
            <w:tcW w:w="472" w:type="dxa"/>
          </w:tcPr>
          <w:p w:rsidR="004A5EFB" w:rsidRDefault="00640D78" w:rsidP="00A47053">
            <w:pPr>
              <w:tabs>
                <w:tab w:val="left" w:pos="39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811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30" w:type="dxa"/>
            <w:vAlign w:val="center"/>
          </w:tcPr>
          <w:p w:rsidR="004A5EFB" w:rsidRPr="00E47B4D" w:rsidRDefault="00FE634F" w:rsidP="00A47053">
            <w:pPr>
              <w:tabs>
                <w:tab w:val="left" w:pos="394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015F2">
              <w:rPr>
                <w:rFonts w:ascii="Times New Roman" w:hAnsi="Times New Roman" w:cs="Times New Roman"/>
                <w:sz w:val="24"/>
                <w:szCs w:val="24"/>
              </w:rPr>
              <w:t xml:space="preserve">бъект незавершенного строительства </w:t>
            </w:r>
            <w:r w:rsidR="008B1087">
              <w:rPr>
                <w:rFonts w:ascii="Times New Roman" w:hAnsi="Times New Roman" w:cs="Times New Roman"/>
                <w:sz w:val="24"/>
                <w:szCs w:val="24"/>
              </w:rPr>
              <w:t>без земельного участка</w:t>
            </w:r>
          </w:p>
        </w:tc>
        <w:tc>
          <w:tcPr>
            <w:tcW w:w="2125" w:type="dxa"/>
            <w:vAlign w:val="center"/>
          </w:tcPr>
          <w:p w:rsidR="004A5EFB" w:rsidRPr="004152F8" w:rsidRDefault="004A5EFB" w:rsidP="00A47053">
            <w:pPr>
              <w:tabs>
                <w:tab w:val="left" w:pos="394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2F8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область, го</w:t>
            </w:r>
            <w:r w:rsidR="007015F2">
              <w:rPr>
                <w:rFonts w:ascii="Times New Roman" w:hAnsi="Times New Roman" w:cs="Times New Roman"/>
                <w:sz w:val="24"/>
                <w:szCs w:val="24"/>
              </w:rPr>
              <w:t xml:space="preserve">род Татарск, О.Кошевого, 63 </w:t>
            </w:r>
            <w:r w:rsidRPr="004152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09" w:type="dxa"/>
          </w:tcPr>
          <w:p w:rsidR="00A47053" w:rsidRDefault="00916B2E" w:rsidP="00A47053">
            <w:pPr>
              <w:pStyle w:val="a5"/>
              <w:ind w:left="-108" w:firstLine="0"/>
              <w:jc w:val="both"/>
              <w:rPr>
                <w:sz w:val="24"/>
              </w:rPr>
            </w:pPr>
            <w:r>
              <w:rPr>
                <w:sz w:val="24"/>
              </w:rPr>
              <w:t>Объ</w:t>
            </w:r>
            <w:r w:rsidR="00DE482B">
              <w:rPr>
                <w:sz w:val="24"/>
              </w:rPr>
              <w:t>ект незавер</w:t>
            </w:r>
            <w:r w:rsidR="008B1087">
              <w:rPr>
                <w:sz w:val="24"/>
              </w:rPr>
              <w:t xml:space="preserve">шенного строительства (объект недвижимости «Общеобразовательная школа № 5 на 240 учащихся с плавательным бассейном в </w:t>
            </w:r>
            <w:proofErr w:type="gramStart"/>
            <w:r w:rsidR="008B1087">
              <w:rPr>
                <w:sz w:val="24"/>
              </w:rPr>
              <w:t>г</w:t>
            </w:r>
            <w:proofErr w:type="gramEnd"/>
            <w:r w:rsidR="008B1087">
              <w:rPr>
                <w:sz w:val="24"/>
              </w:rPr>
              <w:t xml:space="preserve">. Татарске Новосибирской области») с  кадастровым номером объекта: </w:t>
            </w:r>
            <w:r w:rsidR="008B1087" w:rsidRPr="006264E1">
              <w:rPr>
                <w:sz w:val="24"/>
              </w:rPr>
              <w:t>54</w:t>
            </w:r>
            <w:r w:rsidR="008B1087">
              <w:rPr>
                <w:sz w:val="24"/>
              </w:rPr>
              <w:t>:37:010121:58; Назначение нежилое;</w:t>
            </w:r>
            <w:r w:rsidR="00A47053">
              <w:rPr>
                <w:sz w:val="24"/>
              </w:rPr>
              <w:t xml:space="preserve"> </w:t>
            </w:r>
          </w:p>
          <w:p w:rsidR="004A5EFB" w:rsidRPr="00E47B4D" w:rsidRDefault="006264E1" w:rsidP="00A47053">
            <w:pPr>
              <w:pStyle w:val="a5"/>
              <w:ind w:left="-108" w:firstLine="0"/>
              <w:jc w:val="both"/>
              <w:rPr>
                <w:sz w:val="24"/>
              </w:rPr>
            </w:pPr>
            <w:r>
              <w:rPr>
                <w:sz w:val="24"/>
              </w:rPr>
              <w:t>Площадь застройки:</w:t>
            </w:r>
            <w:r w:rsidR="00A56A33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2431,5 кв. м. </w:t>
            </w:r>
          </w:p>
        </w:tc>
      </w:tr>
    </w:tbl>
    <w:p w:rsidR="0047040F" w:rsidRPr="0047040F" w:rsidRDefault="0047040F" w:rsidP="00A4705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47053" w:rsidRDefault="00A47053" w:rsidP="00D2438F">
      <w:pPr>
        <w:tabs>
          <w:tab w:val="right" w:pos="978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7053" w:rsidRDefault="00A47053" w:rsidP="00D2438F">
      <w:pPr>
        <w:tabs>
          <w:tab w:val="right" w:pos="978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7053" w:rsidRDefault="00A47053" w:rsidP="00D2438F">
      <w:pPr>
        <w:tabs>
          <w:tab w:val="right" w:pos="978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2</w:t>
      </w:r>
    </w:p>
    <w:p w:rsidR="00A47053" w:rsidRDefault="00A47053" w:rsidP="00D2438F">
      <w:pPr>
        <w:tabs>
          <w:tab w:val="right" w:pos="978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438F" w:rsidRPr="00726211" w:rsidRDefault="00D2438F" w:rsidP="00D2438F">
      <w:pPr>
        <w:tabs>
          <w:tab w:val="right" w:pos="9781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26211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Опубликовать настоящее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F836F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 «Бюллетене органов местного самоуправления Татарского района» и разместить на официальном сайте администрации Татарского района.</w:t>
      </w:r>
    </w:p>
    <w:p w:rsidR="00D2438F" w:rsidRPr="00726211" w:rsidRDefault="00D2438F" w:rsidP="00D243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726211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решение вступает в силу со дня, следующего за днём его официально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 опубликования</w:t>
      </w:r>
      <w:r w:rsidRPr="0072621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2438F" w:rsidRDefault="00D2438F" w:rsidP="00D2438F">
      <w:pPr>
        <w:pStyle w:val="ConsPlusNormal"/>
        <w:widowControl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первого заместителя главы администрации Татарского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Носкова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 и постоянную комиссию Совета депутатов Татарского района  по бюджету,</w:t>
      </w:r>
      <w:r w:rsidRPr="00D371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экономике, собственности, торговле и предпринимательской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 (Чуваеву Л.А.).  </w:t>
      </w:r>
    </w:p>
    <w:p w:rsidR="00D2438F" w:rsidRDefault="00D2438F" w:rsidP="00D243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2438F" w:rsidRDefault="00D2438F" w:rsidP="00D243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2438F" w:rsidRDefault="00D2438F" w:rsidP="00D243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2438F" w:rsidRDefault="00D2438F" w:rsidP="00D2438F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Глава Татарского</w:t>
      </w:r>
      <w:r w:rsidRPr="001A6FA8">
        <w:rPr>
          <w:rFonts w:ascii="Calibri" w:eastAsia="Calibri" w:hAnsi="Calibri" w:cs="Times New Roman"/>
        </w:rPr>
        <w:t xml:space="preserve"> </w:t>
      </w:r>
      <w:r w:rsidRPr="001A6FA8">
        <w:rPr>
          <w:rFonts w:ascii="Times New Roman" w:eastAsia="Times New Roman" w:hAnsi="Times New Roman" w:cs="Times New Roman"/>
          <w:sz w:val="28"/>
          <w:szCs w:val="28"/>
        </w:rPr>
        <w:t xml:space="preserve">района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eastAsia="Times New Roman" w:hAnsi="Times New Roman"/>
          <w:sz w:val="28"/>
          <w:szCs w:val="28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Председатель Совета депутатов</w:t>
      </w:r>
      <w:r w:rsidRPr="00C744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2438F" w:rsidRDefault="00D2438F" w:rsidP="00D2438F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44C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eastAsia="Times New Roman" w:hAnsi="Times New Roman"/>
          <w:sz w:val="28"/>
          <w:szCs w:val="28"/>
        </w:rPr>
        <w:t xml:space="preserve">                   </w:t>
      </w:r>
      <w:r w:rsidRPr="00C744CA">
        <w:rPr>
          <w:rFonts w:ascii="Times New Roman" w:eastAsia="Times New Roman" w:hAnsi="Times New Roman" w:cs="Times New Roman"/>
          <w:sz w:val="28"/>
          <w:szCs w:val="28"/>
        </w:rPr>
        <w:t>Татарского района</w:t>
      </w:r>
    </w:p>
    <w:p w:rsidR="00D2438F" w:rsidRDefault="00D2438F" w:rsidP="00D2438F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2438F" w:rsidRDefault="00D2438F" w:rsidP="00D2438F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2438F" w:rsidRDefault="00D2438F" w:rsidP="00D2438F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2438F" w:rsidRDefault="00D2438F" w:rsidP="00D2438F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       </w:t>
      </w:r>
      <w:r w:rsidR="00A4705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Ю.М.Вязов  </w:t>
      </w:r>
      <w:r w:rsidRPr="00C744CA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eastAsia="Times New Roman" w:hAnsi="Times New Roman"/>
          <w:sz w:val="28"/>
          <w:szCs w:val="28"/>
        </w:rPr>
        <w:t xml:space="preserve">                        </w:t>
      </w:r>
      <w:r w:rsidRPr="00C744CA">
        <w:rPr>
          <w:rFonts w:ascii="Times New Roman" w:eastAsia="Times New Roman" w:hAnsi="Times New Roman" w:cs="Times New Roman"/>
          <w:sz w:val="28"/>
          <w:szCs w:val="28"/>
        </w:rPr>
        <w:t xml:space="preserve">            А.И. Шмаков</w:t>
      </w:r>
    </w:p>
    <w:p w:rsidR="004A5EFB" w:rsidRPr="0047040F" w:rsidRDefault="004A5EFB" w:rsidP="004A5EFB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sectPr w:rsidR="004A5EFB" w:rsidRPr="0047040F" w:rsidSect="00A47053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13AF"/>
    <w:rsid w:val="000811B3"/>
    <w:rsid w:val="000A40F0"/>
    <w:rsid w:val="002074FF"/>
    <w:rsid w:val="003541F6"/>
    <w:rsid w:val="003F63D6"/>
    <w:rsid w:val="004363CF"/>
    <w:rsid w:val="0047040F"/>
    <w:rsid w:val="004A5EFB"/>
    <w:rsid w:val="005473BF"/>
    <w:rsid w:val="005D5615"/>
    <w:rsid w:val="00612A0D"/>
    <w:rsid w:val="00613A2B"/>
    <w:rsid w:val="006264E1"/>
    <w:rsid w:val="00640D78"/>
    <w:rsid w:val="007015F2"/>
    <w:rsid w:val="00731072"/>
    <w:rsid w:val="00731428"/>
    <w:rsid w:val="00754142"/>
    <w:rsid w:val="007B2841"/>
    <w:rsid w:val="008A79BD"/>
    <w:rsid w:val="008B0F63"/>
    <w:rsid w:val="008B1087"/>
    <w:rsid w:val="00916B2E"/>
    <w:rsid w:val="00A47053"/>
    <w:rsid w:val="00A56A33"/>
    <w:rsid w:val="00AA4DBE"/>
    <w:rsid w:val="00BC4DB2"/>
    <w:rsid w:val="00BE13AF"/>
    <w:rsid w:val="00C406E8"/>
    <w:rsid w:val="00C51832"/>
    <w:rsid w:val="00D2438F"/>
    <w:rsid w:val="00DE482B"/>
    <w:rsid w:val="00EE2408"/>
    <w:rsid w:val="00F163E4"/>
    <w:rsid w:val="00F836F8"/>
    <w:rsid w:val="00FC51B4"/>
    <w:rsid w:val="00FE63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3CF"/>
  </w:style>
  <w:style w:type="paragraph" w:styleId="1">
    <w:name w:val="heading 1"/>
    <w:basedOn w:val="a"/>
    <w:next w:val="a"/>
    <w:link w:val="10"/>
    <w:uiPriority w:val="9"/>
    <w:qFormat/>
    <w:rsid w:val="00F163E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63E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F163E4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4A5E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unhideWhenUsed/>
    <w:rsid w:val="004A5EFB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4A5EF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4A5EFB"/>
    <w:pPr>
      <w:widowControl w:val="0"/>
      <w:autoSpaceDE w:val="0"/>
      <w:autoSpaceDN w:val="0"/>
      <w:adjustRightInd w:val="0"/>
      <w:spacing w:after="0" w:line="0" w:lineRule="atLeast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40D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0D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70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1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17154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87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23829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7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20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644946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7140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8756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1563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98478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410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FAEE6-F5A1-4070-A983-F2768FAF6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497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06oyr-parykina-nn</dc:creator>
  <cp:lastModifiedBy>Совет</cp:lastModifiedBy>
  <cp:revision>9</cp:revision>
  <cp:lastPrinted>2020-05-21T08:06:00Z</cp:lastPrinted>
  <dcterms:created xsi:type="dcterms:W3CDTF">2020-05-15T03:36:00Z</dcterms:created>
  <dcterms:modified xsi:type="dcterms:W3CDTF">2020-05-21T08:08:00Z</dcterms:modified>
</cp:coreProperties>
</file>